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610"/>
        <w:gridCol w:w="1455"/>
      </w:tblGrid>
      <w:tr w:rsidR="00EE0384" w:rsidRPr="002B576E" w:rsidTr="00F46F3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EE0384" w:rsidRPr="002B576E" w:rsidRDefault="00EE0384" w:rsidP="00F46F3F">
            <w:pPr>
              <w:snapToGrid w:val="0"/>
              <w:jc w:val="center"/>
              <w:rPr>
                <w:b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257300" cy="1581150"/>
                  <wp:effectExtent l="0" t="0" r="0" b="0"/>
                  <wp:docPr id="1" name="Рисунок 1" descr="https://ztrchess.files.wordpress.com/2015/07/myr_gerb.gif?w=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trchess.files.wordpress.com/2015/07/myr_gerb.gif?w=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gridSpan w:val="2"/>
            <w:vAlign w:val="center"/>
          </w:tcPr>
          <w:p w:rsidR="00EE0384" w:rsidRPr="002B576E" w:rsidRDefault="00EE0384" w:rsidP="00F46F3F">
            <w:pPr>
              <w:autoSpaceDE w:val="0"/>
              <w:snapToGrid w:val="0"/>
              <w:jc w:val="center"/>
              <w:rPr>
                <w:b/>
              </w:rPr>
            </w:pPr>
            <w:r w:rsidRPr="002B576E">
              <w:rPr>
                <w:b/>
              </w:rPr>
              <w:t>МИРГОРОДСЬКА МІСЬКА РАДА</w:t>
            </w:r>
          </w:p>
          <w:p w:rsidR="00EE0384" w:rsidRPr="002B576E" w:rsidRDefault="00EE0384" w:rsidP="00F46F3F">
            <w:pPr>
              <w:autoSpaceDE w:val="0"/>
              <w:jc w:val="center"/>
              <w:rPr>
                <w:b/>
              </w:rPr>
            </w:pPr>
            <w:r w:rsidRPr="002B576E">
              <w:rPr>
                <w:b/>
              </w:rPr>
              <w:t>ВИКОНАВЧИЙ КОМІТЕТ</w:t>
            </w:r>
          </w:p>
        </w:tc>
      </w:tr>
      <w:tr w:rsidR="00EE0384" w:rsidRPr="002B576E" w:rsidTr="00F46F3F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EE0384" w:rsidRPr="002B576E" w:rsidRDefault="00EE0384" w:rsidP="00F46F3F">
            <w:pPr>
              <w:jc w:val="center"/>
            </w:pPr>
          </w:p>
        </w:tc>
        <w:tc>
          <w:tcPr>
            <w:tcW w:w="5610" w:type="dxa"/>
          </w:tcPr>
          <w:p w:rsidR="00EE0384" w:rsidRPr="002B576E" w:rsidRDefault="00EE0384" w:rsidP="00F46F3F">
            <w:pPr>
              <w:snapToGrid w:val="0"/>
              <w:jc w:val="center"/>
              <w:rPr>
                <w:b/>
                <w:lang w:val="uk-UA"/>
              </w:rPr>
            </w:pPr>
          </w:p>
          <w:p w:rsidR="00EE0384" w:rsidRPr="002B576E" w:rsidRDefault="00EE0384" w:rsidP="00F46F3F">
            <w:pPr>
              <w:snapToGrid w:val="0"/>
              <w:jc w:val="center"/>
              <w:rPr>
                <w:b/>
                <w:lang w:val="uk-UA"/>
              </w:rPr>
            </w:pPr>
            <w:proofErr w:type="spellStart"/>
            <w:r w:rsidRPr="002B576E">
              <w:rPr>
                <w:b/>
              </w:rPr>
              <w:t>Технологічна</w:t>
            </w:r>
            <w:proofErr w:type="spellEnd"/>
            <w:r w:rsidRPr="002B576E">
              <w:rPr>
                <w:b/>
              </w:rPr>
              <w:t xml:space="preserve"> </w:t>
            </w:r>
            <w:proofErr w:type="spellStart"/>
            <w:r w:rsidRPr="002B576E">
              <w:rPr>
                <w:b/>
              </w:rPr>
              <w:t>картка</w:t>
            </w:r>
            <w:proofErr w:type="spellEnd"/>
          </w:p>
          <w:p w:rsidR="00EE0384" w:rsidRPr="002B576E" w:rsidRDefault="00EE0384" w:rsidP="00F46F3F">
            <w:pPr>
              <w:snapToGrid w:val="0"/>
              <w:jc w:val="center"/>
              <w:rPr>
                <w:b/>
                <w:lang w:val="uk-UA"/>
              </w:rPr>
            </w:pPr>
          </w:p>
          <w:p w:rsidR="00EE0384" w:rsidRPr="00E33C82" w:rsidRDefault="00EE0384" w:rsidP="00F46F3F">
            <w:pPr>
              <w:jc w:val="center"/>
              <w:rPr>
                <w:b/>
                <w:bCs/>
              </w:rPr>
            </w:pPr>
            <w:r w:rsidRPr="00E33C82">
              <w:rPr>
                <w:b/>
                <w:bCs/>
                <w:lang w:val="uk-UA"/>
              </w:rPr>
              <w:t>Н</w:t>
            </w:r>
            <w:proofErr w:type="spellStart"/>
            <w:r w:rsidRPr="00E33C82">
              <w:rPr>
                <w:b/>
                <w:bCs/>
              </w:rPr>
              <w:t>адання</w:t>
            </w:r>
            <w:proofErr w:type="spellEnd"/>
            <w:r w:rsidRPr="00E33C82">
              <w:rPr>
                <w:b/>
                <w:bCs/>
              </w:rPr>
              <w:t xml:space="preserve"> </w:t>
            </w:r>
            <w:proofErr w:type="spellStart"/>
            <w:r w:rsidRPr="00E33C82">
              <w:rPr>
                <w:b/>
                <w:bCs/>
              </w:rPr>
              <w:t>одноразової</w:t>
            </w:r>
            <w:proofErr w:type="spellEnd"/>
            <w:r w:rsidRPr="00E33C82">
              <w:rPr>
                <w:b/>
                <w:bCs/>
              </w:rPr>
              <w:t xml:space="preserve"> </w:t>
            </w:r>
            <w:proofErr w:type="spellStart"/>
            <w:r w:rsidRPr="00E33C82">
              <w:rPr>
                <w:b/>
                <w:bCs/>
              </w:rPr>
              <w:t>грошової</w:t>
            </w:r>
            <w:proofErr w:type="spellEnd"/>
            <w:r w:rsidRPr="00E33C82">
              <w:rPr>
                <w:b/>
                <w:bCs/>
              </w:rPr>
              <w:t xml:space="preserve"> </w:t>
            </w:r>
            <w:proofErr w:type="spellStart"/>
            <w:r w:rsidRPr="00E33C82">
              <w:rPr>
                <w:b/>
                <w:bCs/>
              </w:rPr>
              <w:t>допомоги</w:t>
            </w:r>
            <w:proofErr w:type="spellEnd"/>
            <w:r w:rsidRPr="00E33C82">
              <w:rPr>
                <w:b/>
                <w:bCs/>
              </w:rPr>
              <w:t xml:space="preserve"> жителям </w:t>
            </w:r>
            <w:proofErr w:type="spellStart"/>
            <w:r w:rsidRPr="00E33C82">
              <w:rPr>
                <w:b/>
                <w:bCs/>
              </w:rPr>
              <w:t>Миргородської</w:t>
            </w:r>
            <w:proofErr w:type="spellEnd"/>
            <w:r w:rsidRPr="00E33C82">
              <w:rPr>
                <w:b/>
                <w:bCs/>
              </w:rPr>
              <w:t xml:space="preserve"> </w:t>
            </w:r>
            <w:proofErr w:type="spellStart"/>
            <w:r w:rsidRPr="00E33C82">
              <w:rPr>
                <w:b/>
                <w:bCs/>
              </w:rPr>
              <w:t>міської</w:t>
            </w:r>
            <w:proofErr w:type="spellEnd"/>
            <w:r w:rsidRPr="00E33C82">
              <w:rPr>
                <w:b/>
                <w:bCs/>
              </w:rPr>
              <w:t xml:space="preserve"> </w:t>
            </w:r>
            <w:proofErr w:type="spellStart"/>
            <w:r w:rsidRPr="00E33C82">
              <w:rPr>
                <w:b/>
                <w:bCs/>
              </w:rPr>
              <w:t>територіальної</w:t>
            </w:r>
            <w:proofErr w:type="spellEnd"/>
            <w:r w:rsidRPr="00E33C82">
              <w:rPr>
                <w:b/>
                <w:bCs/>
              </w:rPr>
              <w:t xml:space="preserve"> </w:t>
            </w:r>
            <w:proofErr w:type="spellStart"/>
            <w:r w:rsidRPr="00E33C82">
              <w:rPr>
                <w:b/>
                <w:bCs/>
              </w:rPr>
              <w:t>громади</w:t>
            </w:r>
            <w:proofErr w:type="spellEnd"/>
            <w:r w:rsidRPr="00E33C82">
              <w:rPr>
                <w:b/>
                <w:bCs/>
              </w:rPr>
              <w:t xml:space="preserve"> </w:t>
            </w:r>
          </w:p>
        </w:tc>
        <w:tc>
          <w:tcPr>
            <w:tcW w:w="1455" w:type="dxa"/>
          </w:tcPr>
          <w:p w:rsidR="00EE0384" w:rsidRPr="002B576E" w:rsidRDefault="00EE0384" w:rsidP="00F46F3F">
            <w:pPr>
              <w:snapToGrid w:val="0"/>
              <w:jc w:val="center"/>
            </w:pPr>
          </w:p>
          <w:p w:rsidR="00EE0384" w:rsidRPr="002B576E" w:rsidRDefault="00EE0384" w:rsidP="00F46F3F">
            <w:pPr>
              <w:snapToGrid w:val="0"/>
              <w:jc w:val="center"/>
              <w:rPr>
                <w:b/>
                <w:lang w:val="uk-UA"/>
              </w:rPr>
            </w:pPr>
            <w:r w:rsidRPr="002B576E">
              <w:rPr>
                <w:b/>
              </w:rPr>
              <w:t>ТК</w:t>
            </w:r>
            <w:r>
              <w:rPr>
                <w:b/>
                <w:lang w:val="uk-UA"/>
              </w:rPr>
              <w:t xml:space="preserve"> </w:t>
            </w:r>
            <w:r w:rsidRPr="002B576E">
              <w:rPr>
                <w:b/>
              </w:rPr>
              <w:t>8</w:t>
            </w:r>
            <w:r>
              <w:rPr>
                <w:b/>
                <w:lang w:val="uk-UA"/>
              </w:rPr>
              <w:t>-</w:t>
            </w:r>
            <w:r w:rsidRPr="002B576E">
              <w:rPr>
                <w:b/>
                <w:lang w:val="uk-UA"/>
              </w:rPr>
              <w:t>2</w:t>
            </w:r>
          </w:p>
        </w:tc>
      </w:tr>
    </w:tbl>
    <w:tbl>
      <w:tblPr>
        <w:tblpPr w:leftFromText="180" w:rightFromText="180" w:vertAnchor="text" w:horzAnchor="margin" w:tblpY="306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80"/>
        <w:gridCol w:w="1980"/>
        <w:gridCol w:w="540"/>
        <w:gridCol w:w="1179"/>
      </w:tblGrid>
      <w:tr w:rsidR="00EE0384" w:rsidRPr="002B576E" w:rsidTr="00EE0384">
        <w:tc>
          <w:tcPr>
            <w:tcW w:w="502" w:type="dxa"/>
            <w:shd w:val="clear" w:color="auto" w:fill="auto"/>
          </w:tcPr>
          <w:p w:rsidR="00EE0384" w:rsidRPr="002B576E" w:rsidRDefault="00EE0384" w:rsidP="00EE0384">
            <w:pPr>
              <w:ind w:right="-108"/>
            </w:pPr>
            <w:r w:rsidRPr="002B576E">
              <w:rPr>
                <w:b/>
              </w:rPr>
              <w:t>з/</w:t>
            </w:r>
            <w:proofErr w:type="gramStart"/>
            <w:r w:rsidRPr="002B576E">
              <w:rPr>
                <w:b/>
              </w:rPr>
              <w:t>п</w:t>
            </w:r>
            <w:proofErr w:type="gramEnd"/>
          </w:p>
        </w:tc>
        <w:tc>
          <w:tcPr>
            <w:tcW w:w="5580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both"/>
              <w:rPr>
                <w:b/>
              </w:rPr>
            </w:pPr>
          </w:p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center"/>
              <w:rPr>
                <w:b/>
              </w:rPr>
            </w:pPr>
            <w:proofErr w:type="spellStart"/>
            <w:r w:rsidRPr="002B576E">
              <w:rPr>
                <w:b/>
              </w:rPr>
              <w:t>Етапи</w:t>
            </w:r>
            <w:proofErr w:type="spellEnd"/>
            <w:r w:rsidRPr="002B576E">
              <w:rPr>
                <w:b/>
              </w:rPr>
              <w:t xml:space="preserve"> </w:t>
            </w:r>
            <w:proofErr w:type="spellStart"/>
            <w:r w:rsidRPr="002B576E">
              <w:rPr>
                <w:b/>
              </w:rPr>
              <w:t>надання</w:t>
            </w:r>
            <w:proofErr w:type="spellEnd"/>
            <w:r w:rsidRPr="002B576E">
              <w:rPr>
                <w:b/>
              </w:rPr>
              <w:t xml:space="preserve"> </w:t>
            </w:r>
            <w:proofErr w:type="spellStart"/>
            <w:proofErr w:type="gramStart"/>
            <w:r w:rsidRPr="002B576E">
              <w:rPr>
                <w:b/>
              </w:rPr>
              <w:t>адм</w:t>
            </w:r>
            <w:proofErr w:type="gramEnd"/>
            <w:r w:rsidRPr="002B576E">
              <w:rPr>
                <w:b/>
              </w:rPr>
              <w:t>іністративної</w:t>
            </w:r>
            <w:proofErr w:type="spellEnd"/>
            <w:r w:rsidRPr="002B576E">
              <w:rPr>
                <w:b/>
              </w:rPr>
              <w:t xml:space="preserve"> </w:t>
            </w:r>
            <w:proofErr w:type="spellStart"/>
            <w:r w:rsidRPr="002B576E">
              <w:rPr>
                <w:b/>
              </w:rPr>
              <w:t>послуги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EE0384" w:rsidRPr="002B576E" w:rsidRDefault="00EE0384" w:rsidP="00EE0384">
            <w:pPr>
              <w:ind w:left="-108" w:right="-73"/>
              <w:jc w:val="center"/>
            </w:pPr>
            <w:proofErr w:type="spellStart"/>
            <w:r w:rsidRPr="002B576E">
              <w:rPr>
                <w:b/>
              </w:rPr>
              <w:t>Відповідальна</w:t>
            </w:r>
            <w:proofErr w:type="spellEnd"/>
            <w:r w:rsidRPr="002B576E">
              <w:rPr>
                <w:b/>
              </w:rPr>
              <w:t xml:space="preserve"> </w:t>
            </w:r>
            <w:proofErr w:type="spellStart"/>
            <w:r w:rsidRPr="002B576E">
              <w:rPr>
                <w:b/>
              </w:rPr>
              <w:t>посадова</w:t>
            </w:r>
            <w:proofErr w:type="spellEnd"/>
            <w:r w:rsidRPr="002B576E">
              <w:rPr>
                <w:b/>
              </w:rPr>
              <w:t xml:space="preserve"> особа і </w:t>
            </w:r>
            <w:proofErr w:type="spellStart"/>
            <w:r w:rsidRPr="002B576E">
              <w:rPr>
                <w:b/>
              </w:rPr>
              <w:t>виконавчий</w:t>
            </w:r>
            <w:proofErr w:type="spellEnd"/>
            <w:r w:rsidRPr="002B576E">
              <w:rPr>
                <w:b/>
              </w:rPr>
              <w:t xml:space="preserve"> орган</w:t>
            </w:r>
          </w:p>
        </w:tc>
        <w:tc>
          <w:tcPr>
            <w:tcW w:w="540" w:type="dxa"/>
            <w:shd w:val="clear" w:color="auto" w:fill="auto"/>
          </w:tcPr>
          <w:p w:rsidR="00EE0384" w:rsidRPr="002B576E" w:rsidRDefault="00EE0384" w:rsidP="00EE0384">
            <w:pPr>
              <w:ind w:left="-108" w:right="-108"/>
              <w:jc w:val="center"/>
            </w:pPr>
            <w:proofErr w:type="spellStart"/>
            <w:r w:rsidRPr="002B576E">
              <w:rPr>
                <w:b/>
              </w:rPr>
              <w:t>Дія</w:t>
            </w:r>
            <w:proofErr w:type="spellEnd"/>
          </w:p>
        </w:tc>
        <w:tc>
          <w:tcPr>
            <w:tcW w:w="1179" w:type="dxa"/>
            <w:shd w:val="clear" w:color="auto" w:fill="auto"/>
          </w:tcPr>
          <w:p w:rsidR="00EE0384" w:rsidRPr="002B576E" w:rsidRDefault="00EE0384" w:rsidP="00EE0384">
            <w:pPr>
              <w:ind w:left="-108" w:right="-108" w:firstLine="108"/>
              <w:jc w:val="center"/>
            </w:pPr>
            <w:proofErr w:type="spellStart"/>
            <w:r w:rsidRPr="002B576E">
              <w:rPr>
                <w:b/>
              </w:rPr>
              <w:t>Термін</w:t>
            </w:r>
            <w:proofErr w:type="spellEnd"/>
            <w:r w:rsidRPr="002B576E">
              <w:rPr>
                <w:b/>
              </w:rPr>
              <w:t xml:space="preserve"> </w:t>
            </w:r>
            <w:proofErr w:type="spellStart"/>
            <w:r w:rsidRPr="002B576E">
              <w:rPr>
                <w:b/>
              </w:rPr>
              <w:t>виконання</w:t>
            </w:r>
            <w:proofErr w:type="spellEnd"/>
            <w:r w:rsidRPr="002B576E">
              <w:rPr>
                <w:b/>
              </w:rPr>
              <w:t>, (</w:t>
            </w:r>
            <w:proofErr w:type="spellStart"/>
            <w:r w:rsidRPr="002B576E">
              <w:rPr>
                <w:b/>
              </w:rPr>
              <w:t>днів</w:t>
            </w:r>
            <w:proofErr w:type="spellEnd"/>
            <w:r w:rsidRPr="002B576E">
              <w:rPr>
                <w:b/>
              </w:rPr>
              <w:t>)</w:t>
            </w:r>
          </w:p>
        </w:tc>
      </w:tr>
      <w:tr w:rsidR="00EE0384" w:rsidRPr="002B576E" w:rsidTr="00EE0384">
        <w:trPr>
          <w:trHeight w:val="273"/>
        </w:trPr>
        <w:tc>
          <w:tcPr>
            <w:tcW w:w="502" w:type="dxa"/>
            <w:shd w:val="clear" w:color="auto" w:fill="auto"/>
          </w:tcPr>
          <w:p w:rsidR="00EE0384" w:rsidRPr="002B576E" w:rsidRDefault="00EE0384" w:rsidP="00EE0384">
            <w:pPr>
              <w:jc w:val="center"/>
              <w:rPr>
                <w:b/>
              </w:rPr>
            </w:pPr>
            <w:r w:rsidRPr="002B576E">
              <w:rPr>
                <w:b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EE0384" w:rsidRPr="002B576E" w:rsidRDefault="00EE0384" w:rsidP="00EE0384">
            <w:pPr>
              <w:jc w:val="center"/>
              <w:rPr>
                <w:b/>
              </w:rPr>
            </w:pPr>
            <w:r w:rsidRPr="002B576E">
              <w:rPr>
                <w:b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EE0384" w:rsidRPr="002B576E" w:rsidRDefault="00EE0384" w:rsidP="00EE0384">
            <w:pPr>
              <w:ind w:left="-108"/>
              <w:jc w:val="center"/>
              <w:rPr>
                <w:b/>
              </w:rPr>
            </w:pPr>
            <w:r w:rsidRPr="002B576E">
              <w:rPr>
                <w:b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EE0384" w:rsidRPr="002B576E" w:rsidRDefault="00EE0384" w:rsidP="00EE0384">
            <w:pPr>
              <w:jc w:val="center"/>
              <w:rPr>
                <w:b/>
              </w:rPr>
            </w:pPr>
            <w:r w:rsidRPr="002B576E">
              <w:rPr>
                <w:b/>
              </w:rPr>
              <w:t>4</w:t>
            </w:r>
          </w:p>
        </w:tc>
        <w:tc>
          <w:tcPr>
            <w:tcW w:w="1179" w:type="dxa"/>
            <w:shd w:val="clear" w:color="auto" w:fill="auto"/>
          </w:tcPr>
          <w:p w:rsidR="00EE0384" w:rsidRPr="002B576E" w:rsidRDefault="00EE0384" w:rsidP="00EE0384">
            <w:pPr>
              <w:jc w:val="center"/>
              <w:rPr>
                <w:b/>
              </w:rPr>
            </w:pPr>
            <w:r w:rsidRPr="002B576E">
              <w:rPr>
                <w:b/>
              </w:rPr>
              <w:t>5</w:t>
            </w:r>
          </w:p>
        </w:tc>
      </w:tr>
      <w:tr w:rsidR="00EE0384" w:rsidRPr="002B576E" w:rsidTr="00EE0384">
        <w:tc>
          <w:tcPr>
            <w:tcW w:w="502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2B576E">
              <w:t>1.</w:t>
            </w:r>
          </w:p>
        </w:tc>
        <w:tc>
          <w:tcPr>
            <w:tcW w:w="5580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jc w:val="both"/>
            </w:pPr>
            <w:proofErr w:type="spellStart"/>
            <w:r w:rsidRPr="002B576E">
              <w:t>Прийом</w:t>
            </w:r>
            <w:proofErr w:type="spellEnd"/>
            <w:r w:rsidRPr="002B576E">
              <w:t xml:space="preserve"> і </w:t>
            </w:r>
            <w:proofErr w:type="spellStart"/>
            <w:r w:rsidRPr="002B576E">
              <w:t>перевірка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відповідності</w:t>
            </w:r>
            <w:proofErr w:type="spellEnd"/>
            <w:r w:rsidRPr="002B576E">
              <w:t xml:space="preserve"> пакета </w:t>
            </w:r>
            <w:proofErr w:type="spellStart"/>
            <w:r w:rsidRPr="002B576E">
              <w:t>документів</w:t>
            </w:r>
            <w:proofErr w:type="spellEnd"/>
            <w:r w:rsidRPr="002B576E">
              <w:t>,</w:t>
            </w:r>
            <w:r w:rsidRPr="002B576E">
              <w:rPr>
                <w:lang w:val="uk-UA"/>
              </w:rPr>
              <w:t xml:space="preserve"> зазначеного в «Порядку»,</w:t>
            </w:r>
            <w:r w:rsidRPr="002B576E">
              <w:t xml:space="preserve">  </w:t>
            </w:r>
            <w:proofErr w:type="spellStart"/>
            <w:r w:rsidRPr="002B576E">
              <w:t>реєстрація</w:t>
            </w:r>
            <w:proofErr w:type="spellEnd"/>
            <w:r w:rsidRPr="002B576E">
              <w:t xml:space="preserve"> заяви, </w:t>
            </w:r>
            <w:proofErr w:type="spellStart"/>
            <w:r w:rsidRPr="002B576E">
              <w:t>повідомлення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суб’єкта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звернення</w:t>
            </w:r>
            <w:proofErr w:type="spellEnd"/>
            <w:r w:rsidRPr="002B576E">
              <w:t xml:space="preserve"> про </w:t>
            </w:r>
            <w:proofErr w:type="spellStart"/>
            <w:r w:rsidRPr="002B576E">
              <w:t>орієнтовний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термін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виконання</w:t>
            </w:r>
            <w:proofErr w:type="spellEnd"/>
            <w:r w:rsidRPr="002B576E">
              <w:t>, передача заяви та пакета</w:t>
            </w:r>
            <w:r w:rsidRPr="002B576E">
              <w:rPr>
                <w:lang w:val="uk-UA"/>
              </w:rPr>
              <w:t xml:space="preserve"> </w:t>
            </w:r>
            <w:proofErr w:type="spellStart"/>
            <w:r w:rsidRPr="002B576E">
              <w:t>документів</w:t>
            </w:r>
            <w:proofErr w:type="spellEnd"/>
            <w:r w:rsidRPr="002B576E">
              <w:rPr>
                <w:lang w:val="uk-UA"/>
              </w:rPr>
              <w:t xml:space="preserve"> суб’єкта звернення </w:t>
            </w:r>
            <w:proofErr w:type="spellStart"/>
            <w:r w:rsidRPr="002B576E">
              <w:rPr>
                <w:lang w:val="uk-UA"/>
              </w:rPr>
              <w:t>Територіаль-ному</w:t>
            </w:r>
            <w:proofErr w:type="spellEnd"/>
            <w:r w:rsidRPr="002B576E">
              <w:rPr>
                <w:lang w:val="uk-UA"/>
              </w:rPr>
              <w:t xml:space="preserve"> центру </w:t>
            </w:r>
            <w:proofErr w:type="gramStart"/>
            <w:r w:rsidRPr="002B576E">
              <w:rPr>
                <w:lang w:val="uk-UA"/>
              </w:rPr>
              <w:t>соц</w:t>
            </w:r>
            <w:proofErr w:type="gramEnd"/>
            <w:r w:rsidRPr="002B576E">
              <w:rPr>
                <w:lang w:val="uk-UA"/>
              </w:rPr>
              <w:t>іального обслуговування (надання соціальних послуг)</w:t>
            </w:r>
            <w:r w:rsidRPr="002B576E">
              <w:t xml:space="preserve"> </w:t>
            </w:r>
            <w:r w:rsidRPr="002B576E">
              <w:rPr>
                <w:rFonts w:eastAsia="Calibri"/>
                <w:lang w:val="uk-UA" w:eastAsia="en-US"/>
              </w:rPr>
              <w:t>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</w:pPr>
            <w:proofErr w:type="spellStart"/>
            <w:proofErr w:type="gramStart"/>
            <w:r w:rsidRPr="002B576E">
              <w:t>Адм</w:t>
            </w:r>
            <w:proofErr w:type="gramEnd"/>
            <w:r w:rsidRPr="002B576E">
              <w:t>іністратор</w:t>
            </w:r>
            <w:proofErr w:type="spellEnd"/>
          </w:p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ind w:left="-108"/>
              <w:jc w:val="center"/>
            </w:pPr>
            <w:r w:rsidRPr="002B576E">
              <w:t>ЦНАП</w:t>
            </w:r>
          </w:p>
        </w:tc>
        <w:tc>
          <w:tcPr>
            <w:tcW w:w="540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2B576E">
              <w:t>В</w:t>
            </w:r>
          </w:p>
        </w:tc>
        <w:tc>
          <w:tcPr>
            <w:tcW w:w="1179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2B576E">
              <w:t>Впродовж</w:t>
            </w:r>
            <w:proofErr w:type="spellEnd"/>
          </w:p>
          <w:p w:rsidR="00EE0384" w:rsidRPr="002B576E" w:rsidRDefault="00EE0384" w:rsidP="00EE0384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r w:rsidRPr="002B576E">
              <w:t xml:space="preserve">1-ого дня </w:t>
            </w:r>
            <w:proofErr w:type="spellStart"/>
            <w:proofErr w:type="gramStart"/>
            <w:r w:rsidRPr="002B576E">
              <w:t>п</w:t>
            </w:r>
            <w:proofErr w:type="gramEnd"/>
            <w:r w:rsidRPr="002B576E">
              <w:t>ісля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звернення</w:t>
            </w:r>
            <w:proofErr w:type="spellEnd"/>
          </w:p>
        </w:tc>
      </w:tr>
      <w:tr w:rsidR="00EE0384" w:rsidRPr="002B576E" w:rsidTr="00EE0384">
        <w:tc>
          <w:tcPr>
            <w:tcW w:w="502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2B576E">
              <w:t>2.</w:t>
            </w:r>
          </w:p>
        </w:tc>
        <w:tc>
          <w:tcPr>
            <w:tcW w:w="5580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eastAsia="Calibri"/>
                <w:lang w:val="uk-UA" w:eastAsia="en-US"/>
              </w:rPr>
            </w:pPr>
            <w:r w:rsidRPr="002B576E">
              <w:rPr>
                <w:rFonts w:eastAsia="Calibri"/>
                <w:lang w:val="uk-UA" w:eastAsia="en-US"/>
              </w:rPr>
              <w:t>Перевірка відповідності поданих документів вимогам «Порядку»</w:t>
            </w:r>
          </w:p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jc w:val="both"/>
              <w:rPr>
                <w:lang w:val="uk-UA"/>
              </w:rPr>
            </w:pPr>
          </w:p>
        </w:tc>
        <w:tc>
          <w:tcPr>
            <w:tcW w:w="1980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suppressAutoHyphens/>
              <w:ind w:left="-108"/>
              <w:jc w:val="center"/>
            </w:pPr>
            <w:r w:rsidRPr="002B576E">
              <w:rPr>
                <w:lang w:val="uk-UA"/>
              </w:rPr>
              <w:t>С</w:t>
            </w:r>
            <w:proofErr w:type="spellStart"/>
            <w:r w:rsidRPr="002B576E">
              <w:t>екретар</w:t>
            </w:r>
            <w:proofErr w:type="spellEnd"/>
            <w:r w:rsidRPr="002B576E">
              <w:t xml:space="preserve"> </w:t>
            </w:r>
            <w:r w:rsidRPr="002B576E">
              <w:rPr>
                <w:lang w:val="uk-UA"/>
              </w:rPr>
              <w:t>к</w:t>
            </w:r>
            <w:proofErr w:type="spellStart"/>
            <w:r w:rsidRPr="002B576E">
              <w:t>омісії</w:t>
            </w:r>
            <w:proofErr w:type="spellEnd"/>
            <w:r w:rsidRPr="002B576E">
              <w:t xml:space="preserve"> по </w:t>
            </w:r>
            <w:proofErr w:type="spellStart"/>
            <w:r w:rsidRPr="002B576E">
              <w:t>наданню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одноразової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адресної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грошової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допомоги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2B576E">
              <w:t>В</w:t>
            </w:r>
          </w:p>
        </w:tc>
        <w:tc>
          <w:tcPr>
            <w:tcW w:w="1179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r w:rsidRPr="002B576E">
              <w:t>Впродовж</w:t>
            </w:r>
            <w:proofErr w:type="spellEnd"/>
            <w:r w:rsidRPr="002B576E">
              <w:t xml:space="preserve"> 2-3-ого дня</w:t>
            </w:r>
          </w:p>
          <w:p w:rsidR="00EE0384" w:rsidRPr="002B576E" w:rsidRDefault="00EE0384" w:rsidP="00EE0384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spellStart"/>
            <w:proofErr w:type="gramStart"/>
            <w:r w:rsidRPr="002B576E">
              <w:t>п</w:t>
            </w:r>
            <w:proofErr w:type="gramEnd"/>
            <w:r w:rsidRPr="002B576E">
              <w:t>ісля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звернення</w:t>
            </w:r>
            <w:proofErr w:type="spellEnd"/>
          </w:p>
        </w:tc>
      </w:tr>
      <w:tr w:rsidR="00EE0384" w:rsidRPr="002B576E" w:rsidTr="00EE0384">
        <w:tc>
          <w:tcPr>
            <w:tcW w:w="502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</w:pPr>
            <w:r w:rsidRPr="002B576E">
              <w:rPr>
                <w:lang w:val="uk-UA"/>
              </w:rPr>
              <w:t>3</w:t>
            </w:r>
            <w:r w:rsidRPr="002B576E">
              <w:t>.</w:t>
            </w:r>
          </w:p>
        </w:tc>
        <w:tc>
          <w:tcPr>
            <w:tcW w:w="5580" w:type="dxa"/>
            <w:shd w:val="clear" w:color="auto" w:fill="auto"/>
          </w:tcPr>
          <w:p w:rsidR="00EE0384" w:rsidRPr="002B576E" w:rsidRDefault="00EE0384" w:rsidP="00EE038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2B576E">
              <w:rPr>
                <w:lang w:val="uk-UA"/>
              </w:rPr>
              <w:t>О</w:t>
            </w:r>
            <w:proofErr w:type="spellStart"/>
            <w:r w:rsidRPr="002B576E">
              <w:t>працювання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поданих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документів</w:t>
            </w:r>
            <w:proofErr w:type="spellEnd"/>
            <w:r w:rsidRPr="002B576E">
              <w:t xml:space="preserve"> </w:t>
            </w:r>
            <w:r w:rsidRPr="002B576E">
              <w:rPr>
                <w:lang w:val="uk-UA"/>
              </w:rPr>
              <w:t xml:space="preserve">та </w:t>
            </w:r>
            <w:r w:rsidRPr="002B576E">
              <w:t xml:space="preserve"> </w:t>
            </w:r>
            <w:r w:rsidRPr="002B576E">
              <w:rPr>
                <w:lang w:val="uk-UA"/>
              </w:rPr>
              <w:t>р</w:t>
            </w:r>
            <w:proofErr w:type="spellStart"/>
            <w:r w:rsidRPr="002B576E">
              <w:t>озгляд</w:t>
            </w:r>
            <w:proofErr w:type="spellEnd"/>
            <w:r w:rsidRPr="002B576E">
              <w:t xml:space="preserve"> на </w:t>
            </w:r>
            <w:proofErr w:type="spellStart"/>
            <w:r w:rsidRPr="002B576E">
              <w:t>профільній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комісії</w:t>
            </w:r>
            <w:proofErr w:type="spellEnd"/>
            <w:r w:rsidRPr="002B576E">
              <w:rPr>
                <w:lang w:val="uk-UA"/>
              </w:rPr>
              <w:t xml:space="preserve"> </w:t>
            </w:r>
          </w:p>
          <w:p w:rsidR="00EE0384" w:rsidRPr="002B576E" w:rsidRDefault="00EE0384" w:rsidP="00EE0384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  <w:p w:rsidR="00EE0384" w:rsidRPr="002B576E" w:rsidRDefault="00EE0384" w:rsidP="00EE0384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2B576E">
              <w:t>Прийняття</w:t>
            </w:r>
            <w:proofErr w:type="spellEnd"/>
            <w:r w:rsidRPr="002B576E">
              <w:rPr>
                <w:rFonts w:eastAsia="Calibri"/>
                <w:lang w:val="uk-UA" w:eastAsia="en-US"/>
              </w:rPr>
              <w:t xml:space="preserve"> </w:t>
            </w:r>
            <w:proofErr w:type="gramStart"/>
            <w:r w:rsidRPr="002B576E">
              <w:rPr>
                <w:rFonts w:eastAsia="Calibri"/>
                <w:lang w:val="uk-UA" w:eastAsia="en-US"/>
              </w:rPr>
              <w:t>р</w:t>
            </w:r>
            <w:proofErr w:type="gramEnd"/>
            <w:r w:rsidRPr="002B576E">
              <w:rPr>
                <w:rFonts w:eastAsia="Calibri"/>
                <w:lang w:val="uk-UA" w:eastAsia="en-US"/>
              </w:rPr>
              <w:t>ішення про призначення  (відмову у призначенні) допомоги</w:t>
            </w:r>
          </w:p>
        </w:tc>
        <w:tc>
          <w:tcPr>
            <w:tcW w:w="1980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suppressAutoHyphens/>
              <w:ind w:left="-108"/>
              <w:jc w:val="center"/>
              <w:rPr>
                <w:lang w:val="uk-UA"/>
              </w:rPr>
            </w:pPr>
            <w:r w:rsidRPr="002B576E">
              <w:rPr>
                <w:lang w:val="uk-UA"/>
              </w:rPr>
              <w:t>С</w:t>
            </w:r>
            <w:proofErr w:type="spellStart"/>
            <w:r w:rsidRPr="002B576E">
              <w:t>екретар</w:t>
            </w:r>
            <w:proofErr w:type="spellEnd"/>
            <w:r w:rsidRPr="002B576E">
              <w:t xml:space="preserve"> </w:t>
            </w:r>
            <w:r w:rsidRPr="002B576E">
              <w:rPr>
                <w:lang w:val="uk-UA"/>
              </w:rPr>
              <w:t>к</w:t>
            </w:r>
            <w:proofErr w:type="spellStart"/>
            <w:r w:rsidRPr="002B576E">
              <w:t>омісії</w:t>
            </w:r>
            <w:proofErr w:type="spellEnd"/>
            <w:r w:rsidRPr="002B576E">
              <w:rPr>
                <w:lang w:val="uk-UA"/>
              </w:rPr>
              <w:t>;</w:t>
            </w:r>
            <w:r w:rsidRPr="002B576E">
              <w:t xml:space="preserve"> </w:t>
            </w:r>
          </w:p>
          <w:p w:rsidR="00EE0384" w:rsidRPr="002B576E" w:rsidRDefault="00EE0384" w:rsidP="00EE0384">
            <w:pPr>
              <w:widowControl w:val="0"/>
              <w:suppressAutoHyphens/>
              <w:ind w:left="-108"/>
              <w:jc w:val="center"/>
              <w:rPr>
                <w:lang w:val="uk-UA"/>
              </w:rPr>
            </w:pPr>
            <w:r w:rsidRPr="002B576E">
              <w:t xml:space="preserve">Члени </w:t>
            </w:r>
            <w:proofErr w:type="spellStart"/>
            <w:r w:rsidRPr="002B576E">
              <w:t>комі</w:t>
            </w:r>
            <w:proofErr w:type="gramStart"/>
            <w:r w:rsidRPr="002B576E">
              <w:t>с</w:t>
            </w:r>
            <w:proofErr w:type="gramEnd"/>
            <w:r w:rsidRPr="002B576E">
              <w:t>ії</w:t>
            </w:r>
            <w:proofErr w:type="spellEnd"/>
          </w:p>
          <w:p w:rsidR="00EE0384" w:rsidRPr="002B576E" w:rsidRDefault="00EE0384" w:rsidP="00EE0384">
            <w:pPr>
              <w:widowControl w:val="0"/>
              <w:suppressAutoHyphens/>
              <w:ind w:left="-108"/>
              <w:jc w:val="center"/>
              <w:rPr>
                <w:lang w:val="uk-UA"/>
              </w:rPr>
            </w:pPr>
          </w:p>
          <w:p w:rsidR="00EE0384" w:rsidRPr="002B576E" w:rsidRDefault="00EE0384" w:rsidP="00EE0384">
            <w:pPr>
              <w:widowControl w:val="0"/>
              <w:suppressAutoHyphens/>
              <w:ind w:left="-108"/>
              <w:jc w:val="center"/>
              <w:rPr>
                <w:lang w:val="uk-UA"/>
              </w:rPr>
            </w:pPr>
            <w:r w:rsidRPr="002B576E">
              <w:t xml:space="preserve">Члени </w:t>
            </w:r>
            <w:proofErr w:type="spellStart"/>
            <w:r w:rsidRPr="002B576E">
              <w:t>виконавчого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комітету</w:t>
            </w:r>
            <w:proofErr w:type="spellEnd"/>
          </w:p>
        </w:tc>
        <w:tc>
          <w:tcPr>
            <w:tcW w:w="540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2B576E">
              <w:t>В</w:t>
            </w:r>
          </w:p>
        </w:tc>
        <w:tc>
          <w:tcPr>
            <w:tcW w:w="1179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  <w:rPr>
                <w:lang w:val="uk-UA"/>
              </w:rPr>
            </w:pPr>
            <w:proofErr w:type="spellStart"/>
            <w:r w:rsidRPr="002B576E">
              <w:t>Впродовж</w:t>
            </w:r>
            <w:proofErr w:type="spellEnd"/>
            <w:r w:rsidRPr="002B576E">
              <w:t xml:space="preserve"> </w:t>
            </w:r>
            <w:r w:rsidRPr="002B576E">
              <w:rPr>
                <w:lang w:val="uk-UA"/>
              </w:rPr>
              <w:t>2</w:t>
            </w:r>
            <w:r w:rsidRPr="002B576E">
              <w:t xml:space="preserve">5 </w:t>
            </w:r>
            <w:proofErr w:type="spellStart"/>
            <w:r w:rsidRPr="002B576E">
              <w:t>днів</w:t>
            </w:r>
            <w:proofErr w:type="spellEnd"/>
            <w:r w:rsidRPr="002B576E">
              <w:t xml:space="preserve"> </w:t>
            </w:r>
            <w:proofErr w:type="spellStart"/>
            <w:proofErr w:type="gramStart"/>
            <w:r w:rsidRPr="002B576E">
              <w:t>п</w:t>
            </w:r>
            <w:proofErr w:type="gramEnd"/>
            <w:r w:rsidRPr="002B576E">
              <w:t>ісля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передачі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від</w:t>
            </w:r>
            <w:proofErr w:type="spellEnd"/>
            <w:r w:rsidRPr="002B576E">
              <w:t xml:space="preserve"> ЦНАП до </w:t>
            </w:r>
            <w:r w:rsidRPr="002B576E">
              <w:rPr>
                <w:lang w:val="uk-UA"/>
              </w:rPr>
              <w:t>ТЦСО</w:t>
            </w:r>
          </w:p>
        </w:tc>
      </w:tr>
      <w:tr w:rsidR="00EE0384" w:rsidRPr="002B576E" w:rsidTr="00EE0384">
        <w:tc>
          <w:tcPr>
            <w:tcW w:w="502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  <w:rPr>
                <w:lang w:val="uk-UA"/>
              </w:rPr>
            </w:pPr>
            <w:r w:rsidRPr="002B576E">
              <w:rPr>
                <w:lang w:val="uk-UA"/>
              </w:rPr>
              <w:t>4.</w:t>
            </w:r>
          </w:p>
        </w:tc>
        <w:tc>
          <w:tcPr>
            <w:tcW w:w="5580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jc w:val="both"/>
            </w:pPr>
            <w:proofErr w:type="spellStart"/>
            <w:r w:rsidRPr="002B576E">
              <w:t>Видача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суб’єкту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звернення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повідомлення</w:t>
            </w:r>
            <w:proofErr w:type="spellEnd"/>
            <w:r w:rsidRPr="002B576E">
              <w:t xml:space="preserve"> про </w:t>
            </w:r>
            <w:proofErr w:type="spellStart"/>
            <w:r w:rsidRPr="002B576E">
              <w:t>прийняте</w:t>
            </w:r>
            <w:proofErr w:type="spellEnd"/>
            <w:r w:rsidRPr="002B576E">
              <w:t xml:space="preserve"> </w:t>
            </w:r>
            <w:proofErr w:type="spellStart"/>
            <w:proofErr w:type="gramStart"/>
            <w:r w:rsidRPr="002B576E">
              <w:t>р</w:t>
            </w:r>
            <w:proofErr w:type="gramEnd"/>
            <w:r w:rsidRPr="002B576E">
              <w:t>ішення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щодо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надання</w:t>
            </w:r>
            <w:proofErr w:type="spellEnd"/>
            <w:r w:rsidRPr="002B576E">
              <w:rPr>
                <w:lang w:val="uk-UA"/>
              </w:rPr>
              <w:t xml:space="preserve"> </w:t>
            </w:r>
            <w:r w:rsidRPr="002B576E">
              <w:rPr>
                <w:rFonts w:eastAsia="Calibri"/>
                <w:lang w:val="uk-UA" w:eastAsia="en-US"/>
              </w:rPr>
              <w:t>(відмову у призначенні)</w:t>
            </w:r>
            <w:r w:rsidRPr="002B576E">
              <w:t xml:space="preserve"> </w:t>
            </w:r>
            <w:proofErr w:type="spellStart"/>
            <w:r w:rsidRPr="002B576E">
              <w:t>матеріальної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допомоги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EE0384" w:rsidRPr="002B576E" w:rsidRDefault="00EE0384" w:rsidP="00EE0384">
            <w:pPr>
              <w:ind w:left="-108"/>
              <w:jc w:val="center"/>
            </w:pPr>
            <w:proofErr w:type="spellStart"/>
            <w:proofErr w:type="gramStart"/>
            <w:r w:rsidRPr="002B576E">
              <w:t>Адм</w:t>
            </w:r>
            <w:proofErr w:type="gramEnd"/>
            <w:r w:rsidRPr="002B576E">
              <w:t>іністратор</w:t>
            </w:r>
            <w:proofErr w:type="spellEnd"/>
          </w:p>
          <w:p w:rsidR="00EE0384" w:rsidRPr="002B576E" w:rsidRDefault="00EE0384" w:rsidP="00EE0384">
            <w:pPr>
              <w:ind w:left="-108"/>
              <w:jc w:val="center"/>
            </w:pPr>
            <w:r w:rsidRPr="002B576E">
              <w:t>ЦНАП</w:t>
            </w:r>
          </w:p>
        </w:tc>
        <w:tc>
          <w:tcPr>
            <w:tcW w:w="540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jc w:val="center"/>
            </w:pPr>
            <w:r w:rsidRPr="002B576E">
              <w:t>В</w:t>
            </w:r>
          </w:p>
        </w:tc>
        <w:tc>
          <w:tcPr>
            <w:tcW w:w="1179" w:type="dxa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72"/>
              </w:tabs>
              <w:suppressAutoHyphens/>
              <w:ind w:left="-108" w:right="4"/>
              <w:jc w:val="center"/>
            </w:pPr>
            <w:proofErr w:type="gramStart"/>
            <w:r w:rsidRPr="002B576E">
              <w:t>У</w:t>
            </w:r>
            <w:proofErr w:type="gramEnd"/>
            <w:r w:rsidRPr="002B576E">
              <w:t xml:space="preserve"> день </w:t>
            </w:r>
            <w:proofErr w:type="spellStart"/>
            <w:r w:rsidRPr="002B576E">
              <w:t>звернення</w:t>
            </w:r>
            <w:proofErr w:type="spellEnd"/>
          </w:p>
        </w:tc>
      </w:tr>
      <w:tr w:rsidR="00EE0384" w:rsidRPr="002B576E" w:rsidTr="00EE0384">
        <w:tc>
          <w:tcPr>
            <w:tcW w:w="9781" w:type="dxa"/>
            <w:gridSpan w:val="5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00"/>
              </w:tabs>
              <w:suppressAutoHyphens/>
              <w:spacing w:before="40"/>
              <w:jc w:val="center"/>
            </w:pPr>
            <w:proofErr w:type="spellStart"/>
            <w:r w:rsidRPr="002B576E">
              <w:t>Загальна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кількість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днів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надання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послуги</w:t>
            </w:r>
            <w:proofErr w:type="spellEnd"/>
            <w:r w:rsidRPr="002B576E">
              <w:t xml:space="preserve"> – 30</w:t>
            </w:r>
          </w:p>
        </w:tc>
      </w:tr>
      <w:tr w:rsidR="00EE0384" w:rsidRPr="002B576E" w:rsidTr="00EE0384">
        <w:tc>
          <w:tcPr>
            <w:tcW w:w="9781" w:type="dxa"/>
            <w:gridSpan w:val="5"/>
            <w:shd w:val="clear" w:color="auto" w:fill="auto"/>
          </w:tcPr>
          <w:p w:rsidR="00EE0384" w:rsidRPr="002B576E" w:rsidRDefault="00EE0384" w:rsidP="00EE0384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jc w:val="center"/>
            </w:pPr>
            <w:proofErr w:type="spellStart"/>
            <w:r w:rsidRPr="002B576E">
              <w:t>Загальна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кількість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днів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передбачена</w:t>
            </w:r>
            <w:proofErr w:type="spellEnd"/>
            <w:r w:rsidRPr="002B576E">
              <w:t xml:space="preserve"> </w:t>
            </w:r>
            <w:proofErr w:type="spellStart"/>
            <w:r w:rsidRPr="002B576E">
              <w:t>законодавством</w:t>
            </w:r>
            <w:proofErr w:type="spellEnd"/>
            <w:r w:rsidRPr="002B576E">
              <w:t xml:space="preserve"> – 30</w:t>
            </w:r>
          </w:p>
        </w:tc>
      </w:tr>
    </w:tbl>
    <w:p w:rsidR="00EE0384" w:rsidRDefault="00EE0384" w:rsidP="00EE0384">
      <w:pPr>
        <w:rPr>
          <w:lang w:val="uk-UA"/>
        </w:rPr>
      </w:pPr>
    </w:p>
    <w:p w:rsidR="00EE0384" w:rsidRDefault="00EE0384" w:rsidP="00EE0384">
      <w:pPr>
        <w:rPr>
          <w:lang w:val="uk-UA"/>
        </w:rPr>
      </w:pPr>
    </w:p>
    <w:p w:rsidR="00EE0384" w:rsidRDefault="00EE0384" w:rsidP="00EE0384">
      <w:pPr>
        <w:rPr>
          <w:lang w:val="uk-UA"/>
        </w:rPr>
      </w:pPr>
    </w:p>
    <w:p w:rsidR="00EE0384" w:rsidRPr="002B576E" w:rsidRDefault="00EE0384" w:rsidP="00EE0384">
      <w:bookmarkStart w:id="0" w:name="_GoBack"/>
      <w:bookmarkEnd w:id="0"/>
      <w:proofErr w:type="spellStart"/>
      <w:r w:rsidRPr="002B576E">
        <w:t>Умовні</w:t>
      </w:r>
      <w:proofErr w:type="spellEnd"/>
      <w:r w:rsidRPr="002B576E">
        <w:t xml:space="preserve"> </w:t>
      </w:r>
      <w:proofErr w:type="spellStart"/>
      <w:r w:rsidRPr="002B576E">
        <w:t>позначки</w:t>
      </w:r>
      <w:proofErr w:type="spellEnd"/>
      <w:r w:rsidRPr="002B576E">
        <w:t xml:space="preserve"> : В- </w:t>
      </w:r>
      <w:proofErr w:type="spellStart"/>
      <w:r w:rsidRPr="002B576E">
        <w:t>виконує</w:t>
      </w:r>
      <w:proofErr w:type="spellEnd"/>
      <w:r w:rsidRPr="002B576E">
        <w:t xml:space="preserve">, У- </w:t>
      </w:r>
      <w:proofErr w:type="spellStart"/>
      <w:r w:rsidRPr="002B576E">
        <w:t>бере</w:t>
      </w:r>
      <w:proofErr w:type="spellEnd"/>
      <w:r w:rsidRPr="002B576E">
        <w:t xml:space="preserve"> участь, П- </w:t>
      </w:r>
      <w:proofErr w:type="spellStart"/>
      <w:r w:rsidRPr="002B576E">
        <w:t>погоджує</w:t>
      </w:r>
      <w:proofErr w:type="spellEnd"/>
      <w:r w:rsidRPr="002B576E">
        <w:t xml:space="preserve">, З- </w:t>
      </w:r>
      <w:proofErr w:type="spellStart"/>
      <w:r w:rsidRPr="002B576E">
        <w:t>затверджує</w:t>
      </w:r>
      <w:proofErr w:type="spellEnd"/>
    </w:p>
    <w:p w:rsidR="00EE0384" w:rsidRPr="002B576E" w:rsidRDefault="00EE0384" w:rsidP="00EE0384">
      <w:pPr>
        <w:ind w:firstLine="709"/>
      </w:pPr>
    </w:p>
    <w:p w:rsidR="00EE0384" w:rsidRPr="002B576E" w:rsidRDefault="00EE0384" w:rsidP="00EE0384">
      <w:pPr>
        <w:ind w:firstLine="709"/>
      </w:pPr>
    </w:p>
    <w:p w:rsidR="00EE0384" w:rsidRPr="002B576E" w:rsidRDefault="00EE0384" w:rsidP="00EE0384">
      <w:pPr>
        <w:ind w:firstLine="709"/>
      </w:pPr>
    </w:p>
    <w:p w:rsidR="00EE0384" w:rsidRPr="002B576E" w:rsidRDefault="00EE0384" w:rsidP="00EE0384">
      <w:pPr>
        <w:ind w:firstLine="709"/>
        <w:rPr>
          <w:b/>
        </w:rPr>
      </w:pPr>
      <w:proofErr w:type="spellStart"/>
      <w:r w:rsidRPr="002B576E">
        <w:rPr>
          <w:b/>
        </w:rPr>
        <w:t>Керуюча</w:t>
      </w:r>
      <w:proofErr w:type="spellEnd"/>
      <w:r w:rsidRPr="002B576E">
        <w:rPr>
          <w:b/>
        </w:rPr>
        <w:t xml:space="preserve"> справами </w:t>
      </w:r>
    </w:p>
    <w:p w:rsidR="00EE0384" w:rsidRPr="002B576E" w:rsidRDefault="00EE0384" w:rsidP="00EE0384">
      <w:pPr>
        <w:ind w:firstLine="709"/>
        <w:rPr>
          <w:b/>
          <w:lang w:val="uk-UA"/>
        </w:rPr>
      </w:pPr>
      <w:proofErr w:type="spellStart"/>
      <w:r w:rsidRPr="002B576E">
        <w:rPr>
          <w:b/>
        </w:rPr>
        <w:t>виконавчого</w:t>
      </w:r>
      <w:proofErr w:type="spellEnd"/>
      <w:r w:rsidRPr="002B576E">
        <w:rPr>
          <w:b/>
        </w:rPr>
        <w:t xml:space="preserve"> </w:t>
      </w:r>
      <w:proofErr w:type="spellStart"/>
      <w:r w:rsidRPr="002B576E">
        <w:rPr>
          <w:b/>
        </w:rPr>
        <w:t>комітету</w:t>
      </w:r>
      <w:proofErr w:type="spellEnd"/>
      <w:r w:rsidRPr="002B576E">
        <w:rPr>
          <w:b/>
        </w:rPr>
        <w:tab/>
      </w:r>
      <w:r w:rsidRPr="002B576E">
        <w:rPr>
          <w:b/>
        </w:rPr>
        <w:tab/>
      </w:r>
      <w:r w:rsidRPr="002B576E">
        <w:rPr>
          <w:b/>
        </w:rPr>
        <w:tab/>
      </w:r>
      <w:r w:rsidRPr="002B576E">
        <w:rPr>
          <w:b/>
        </w:rPr>
        <w:tab/>
      </w:r>
      <w:proofErr w:type="spellStart"/>
      <w:r w:rsidRPr="002B576E">
        <w:rPr>
          <w:b/>
        </w:rPr>
        <w:t>Антоніна</w:t>
      </w:r>
      <w:proofErr w:type="spellEnd"/>
      <w:r w:rsidRPr="002B576E">
        <w:rPr>
          <w:b/>
        </w:rPr>
        <w:t xml:space="preserve"> НІКІТЧЕНКО</w:t>
      </w:r>
    </w:p>
    <w:p w:rsidR="00EE0384" w:rsidRPr="002B576E" w:rsidRDefault="00EE0384" w:rsidP="00EE0384">
      <w:pPr>
        <w:tabs>
          <w:tab w:val="left" w:pos="4015"/>
        </w:tabs>
      </w:pPr>
      <w:r w:rsidRPr="002B576E">
        <w:tab/>
      </w:r>
    </w:p>
    <w:p w:rsidR="00885118" w:rsidRDefault="00EE0384"/>
    <w:sectPr w:rsidR="0088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84"/>
    <w:rsid w:val="003A1184"/>
    <w:rsid w:val="00A74EC9"/>
    <w:rsid w:val="00E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8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8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2025-01-21T09:39:00Z</dcterms:created>
  <dcterms:modified xsi:type="dcterms:W3CDTF">2025-01-21T09:40:00Z</dcterms:modified>
</cp:coreProperties>
</file>